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1709A3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1709A3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FC3305" w:rsidRDefault="00C261D2" w:rsidP="00C261D2">
      <w:pPr>
        <w:snapToGrid w:val="0"/>
        <w:ind w:firstLine="709"/>
        <w:jc w:val="center"/>
        <w:rPr>
          <w:b/>
          <w:sz w:val="24"/>
          <w:szCs w:val="24"/>
          <w:shd w:val="clear" w:color="auto" w:fill="F7F8F9"/>
        </w:rPr>
      </w:pPr>
      <w:r w:rsidRPr="00FC3305">
        <w:rPr>
          <w:b/>
          <w:sz w:val="24"/>
          <w:szCs w:val="24"/>
          <w:shd w:val="clear" w:color="auto" w:fill="F7F8F9"/>
        </w:rPr>
        <w:t>Территориядә гадәттән тыш хәлләр барлыкка килү</w:t>
      </w:r>
    </w:p>
    <w:p w:rsidR="00C261D2" w:rsidRPr="00FC3305" w:rsidRDefault="00C261D2" w:rsidP="00C261D2">
      <w:pPr>
        <w:snapToGrid w:val="0"/>
        <w:ind w:firstLine="709"/>
        <w:jc w:val="center"/>
        <w:rPr>
          <w:b/>
          <w:sz w:val="24"/>
          <w:szCs w:val="24"/>
          <w:shd w:val="clear" w:color="auto" w:fill="F7F8F9"/>
        </w:rPr>
      </w:pPr>
      <w:r w:rsidRPr="00FC3305">
        <w:rPr>
          <w:b/>
          <w:sz w:val="24"/>
          <w:szCs w:val="24"/>
          <w:shd w:val="clear" w:color="auto" w:fill="F7F8F9"/>
        </w:rPr>
        <w:t xml:space="preserve">Теләче муниципаль районының 2025 елның </w:t>
      </w:r>
      <w:r w:rsidR="005704BE">
        <w:rPr>
          <w:b/>
          <w:sz w:val="24"/>
          <w:szCs w:val="24"/>
          <w:shd w:val="clear" w:color="auto" w:fill="F7F8F9"/>
        </w:rPr>
        <w:t>6</w:t>
      </w:r>
      <w:r w:rsidR="002609C7">
        <w:rPr>
          <w:b/>
          <w:sz w:val="24"/>
          <w:szCs w:val="24"/>
          <w:shd w:val="clear" w:color="auto" w:fill="F7F8F9"/>
        </w:rPr>
        <w:t xml:space="preserve"> нче апрелена</w:t>
      </w:r>
    </w:p>
    <w:p w:rsidR="00C261D2" w:rsidRPr="00FC3305" w:rsidRDefault="00C261D2" w:rsidP="00C261D2">
      <w:pPr>
        <w:snapToGrid w:val="0"/>
        <w:ind w:firstLine="709"/>
        <w:jc w:val="center"/>
        <w:rPr>
          <w:b/>
          <w:bCs/>
          <w:sz w:val="24"/>
          <w:szCs w:val="24"/>
          <w:u w:val="single"/>
        </w:rPr>
      </w:pPr>
      <w:r w:rsidRPr="00FC3305">
        <w:rPr>
          <w:b/>
          <w:sz w:val="24"/>
          <w:szCs w:val="24"/>
        </w:rPr>
        <w:br w:type="textWrapping" w:clear="all"/>
      </w:r>
      <w:r>
        <w:rPr>
          <w:b/>
          <w:sz w:val="28"/>
          <w:szCs w:val="28"/>
        </w:rPr>
        <w:t xml:space="preserve">    </w:t>
      </w:r>
      <w:r w:rsidRPr="00FC3305">
        <w:rPr>
          <w:b/>
          <w:bCs/>
          <w:u w:val="single"/>
        </w:rPr>
        <w:t xml:space="preserve"> </w:t>
      </w:r>
      <w:r w:rsidRPr="00FC3305">
        <w:rPr>
          <w:b/>
          <w:bCs/>
          <w:sz w:val="24"/>
          <w:szCs w:val="24"/>
          <w:u w:val="single"/>
        </w:rPr>
        <w:t>ЧС (һәлакәтләр) килеп чыгу куркынычын һәм метеорологик фараз</w:t>
      </w:r>
    </w:p>
    <w:p w:rsidR="006A6C74" w:rsidRPr="000017A9" w:rsidRDefault="006A6C74" w:rsidP="006A6C74">
      <w:pPr>
        <w:ind w:left="567" w:right="-142"/>
        <w:rPr>
          <w:b/>
          <w:bCs/>
          <w:u w:val="single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F72AFC" w:rsidRPr="009451D1" w:rsidTr="0053333D">
        <w:trPr>
          <w:trHeight w:val="991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72AFC" w:rsidRPr="004941A5" w:rsidRDefault="00F72AFC" w:rsidP="00301680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F72AFC">
              <w:rPr>
                <w:b/>
                <w:sz w:val="26"/>
                <w:szCs w:val="26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704BE" w:rsidRPr="005704BE" w:rsidRDefault="005704BE" w:rsidP="005704BE">
            <w:pPr>
              <w:ind w:firstLine="708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5704BE">
              <w:rPr>
                <w:rFonts w:cs="Calibri"/>
                <w:sz w:val="26"/>
                <w:szCs w:val="26"/>
                <w:lang w:eastAsia="ar-SA"/>
              </w:rPr>
              <w:t>Консультация - интенсивлык турында кисәтү</w:t>
            </w:r>
          </w:p>
          <w:p w:rsidR="005704BE" w:rsidRPr="005704BE" w:rsidRDefault="005704BE" w:rsidP="005704BE">
            <w:pPr>
              <w:ind w:firstLine="708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5704BE">
              <w:rPr>
                <w:rFonts w:cs="Calibri"/>
                <w:sz w:val="26"/>
                <w:szCs w:val="26"/>
                <w:lang w:eastAsia="ar-SA"/>
              </w:rPr>
              <w:t>метеорологик күренеш</w:t>
            </w:r>
          </w:p>
          <w:p w:rsidR="005704BE" w:rsidRPr="005704BE" w:rsidRDefault="005704BE" w:rsidP="005704BE">
            <w:pPr>
              <w:ind w:firstLine="708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5704BE">
              <w:rPr>
                <w:rFonts w:cs="Calibri"/>
                <w:sz w:val="26"/>
                <w:szCs w:val="26"/>
                <w:lang w:eastAsia="ar-SA"/>
              </w:rPr>
              <w:t>00 сәгатьтән 18 сәгатькә кадәр 2025 елның 6 апрелендә</w:t>
            </w:r>
          </w:p>
          <w:p w:rsidR="005704BE" w:rsidRPr="005704BE" w:rsidRDefault="005704BE" w:rsidP="005704BE">
            <w:pPr>
              <w:ind w:firstLine="708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5704BE">
              <w:rPr>
                <w:rFonts w:cs="Calibri"/>
                <w:sz w:val="26"/>
                <w:szCs w:val="26"/>
                <w:lang w:eastAsia="ar-SA"/>
              </w:rPr>
              <w:t>6 апрель көнне Теләче муниципаль районы территориясендә</w:t>
            </w:r>
          </w:p>
          <w:p w:rsidR="005704BE" w:rsidRPr="005704BE" w:rsidRDefault="005704BE" w:rsidP="005704BE">
            <w:pPr>
              <w:ind w:firstLine="708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5704BE">
              <w:rPr>
                <w:rFonts w:cs="Calibri"/>
                <w:sz w:val="26"/>
                <w:szCs w:val="26"/>
                <w:lang w:eastAsia="ar-SA"/>
              </w:rPr>
              <w:t>көтелә:</w:t>
            </w:r>
          </w:p>
          <w:p w:rsidR="005704BE" w:rsidRPr="005704BE" w:rsidRDefault="005704BE" w:rsidP="005704BE">
            <w:pPr>
              <w:ind w:firstLine="708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5704BE">
              <w:rPr>
                <w:rFonts w:cs="Calibri"/>
                <w:sz w:val="26"/>
                <w:szCs w:val="26"/>
                <w:lang w:eastAsia="ar-SA"/>
              </w:rPr>
              <w:t>- төнлә һәм иртән аерым төньяк районнарда юлларда мөмкин</w:t>
            </w:r>
          </w:p>
          <w:p w:rsidR="005704BE" w:rsidRPr="005704BE" w:rsidRDefault="005704BE" w:rsidP="005704BE">
            <w:pPr>
              <w:ind w:firstLine="708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5704BE">
              <w:rPr>
                <w:rFonts w:cs="Calibri"/>
                <w:sz w:val="26"/>
                <w:szCs w:val="26"/>
                <w:lang w:eastAsia="ar-SA"/>
              </w:rPr>
              <w:t>бозлык ясалу;</w:t>
            </w:r>
          </w:p>
          <w:p w:rsidR="00F72AFC" w:rsidRPr="00C261D2" w:rsidRDefault="005704BE" w:rsidP="005704BE">
            <w:pPr>
              <w:ind w:firstLine="708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5704BE">
              <w:rPr>
                <w:rFonts w:cs="Calibri"/>
                <w:sz w:val="26"/>
                <w:szCs w:val="26"/>
                <w:lang w:eastAsia="ar-SA"/>
              </w:rPr>
              <w:t>- Көндез урыны белән кыска вакытлы җил көчәюе 15-20 м/с.</w:t>
            </w:r>
          </w:p>
        </w:tc>
      </w:tr>
      <w:tr w:rsidR="00F72AFC" w:rsidRPr="009451D1" w:rsidTr="00301680">
        <w:trPr>
          <w:trHeight w:val="429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AFC" w:rsidRPr="009451D1" w:rsidRDefault="00D2513A" w:rsidP="00301680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837C21">
              <w:rPr>
                <w:b/>
                <w:sz w:val="24"/>
                <w:szCs w:val="24"/>
                <w:shd w:val="clear" w:color="auto" w:fill="F7F8F9"/>
              </w:rPr>
              <w:t>Теләче муниципаль районы территориясендә гадәттән тыш хәл (һәлакәтләр) килеп чыгу куркынычы</w:t>
            </w:r>
          </w:p>
        </w:tc>
      </w:tr>
      <w:tr w:rsidR="001A1987" w:rsidRPr="009451D1" w:rsidTr="00301680">
        <w:trPr>
          <w:trHeight w:val="6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987" w:rsidRPr="009451D1" w:rsidRDefault="00603307" w:rsidP="00B94C7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ЧСның (һәлакәтләрнең) техноген</w:t>
            </w:r>
            <w:r w:rsidR="001A1987" w:rsidRPr="00F72AFC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A1987" w:rsidRPr="009451D1" w:rsidRDefault="001A1987" w:rsidP="00301680">
            <w:pPr>
              <w:jc w:val="center"/>
              <w:rPr>
                <w:sz w:val="26"/>
                <w:szCs w:val="26"/>
              </w:rPr>
            </w:pPr>
            <w:r w:rsidRPr="00F72AFC">
              <w:rPr>
                <w:sz w:val="26"/>
                <w:szCs w:val="26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1A1987" w:rsidRPr="009451D1" w:rsidTr="00301680">
        <w:trPr>
          <w:trHeight w:val="48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987" w:rsidRPr="009451D1" w:rsidRDefault="001A1987" w:rsidP="0030168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A1987" w:rsidRPr="009451D1" w:rsidRDefault="001A1987" w:rsidP="00301680">
            <w:pPr>
              <w:jc w:val="center"/>
              <w:rPr>
                <w:sz w:val="26"/>
                <w:szCs w:val="26"/>
              </w:rPr>
            </w:pPr>
            <w:r w:rsidRPr="00F72AFC">
              <w:rPr>
                <w:sz w:val="26"/>
                <w:szCs w:val="26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1A1987" w:rsidRPr="009451D1" w:rsidTr="00301680">
        <w:trPr>
          <w:trHeight w:val="758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987" w:rsidRPr="009451D1" w:rsidRDefault="00603307" w:rsidP="00301680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ЧСның (һәлакәтләрнең) табигый</w:t>
            </w:r>
            <w:r w:rsidR="001A1987" w:rsidRPr="00F72AFC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A1987" w:rsidRPr="009451D1" w:rsidRDefault="001A1987" w:rsidP="00301680">
            <w:pPr>
              <w:jc w:val="center"/>
              <w:rPr>
                <w:sz w:val="26"/>
                <w:szCs w:val="26"/>
              </w:rPr>
            </w:pPr>
            <w:r w:rsidRPr="00F72AFC">
              <w:rPr>
                <w:sz w:val="26"/>
                <w:szCs w:val="26"/>
              </w:rPr>
              <w:t>Кеше һәм техниканың сулыклар бозына төшүенә, бозларның балыкчылар белән өзелүенә бәйле гадәттән тыш хәлләр (вакыйгалар) килеп чыгу куркынычы</w:t>
            </w:r>
          </w:p>
        </w:tc>
      </w:tr>
      <w:tr w:rsidR="001A1987" w:rsidRPr="009451D1" w:rsidTr="00301680">
        <w:trPr>
          <w:trHeight w:val="75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987" w:rsidRPr="009451D1" w:rsidRDefault="001A1987" w:rsidP="00301680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A1987" w:rsidRPr="00F72AFC" w:rsidRDefault="001A1987" w:rsidP="00301680">
            <w:pPr>
              <w:jc w:val="center"/>
              <w:rPr>
                <w:sz w:val="26"/>
                <w:szCs w:val="26"/>
              </w:rPr>
            </w:pPr>
            <w:r w:rsidRPr="00C261D2">
              <w:rPr>
                <w:sz w:val="26"/>
                <w:szCs w:val="26"/>
              </w:rPr>
              <w:t>Табигый янгыннар чыгуга, үләннәр һәм чүп-чар януга, термик аномалияләргә бәйле гадәттән тыш хәлләр (вакыйгалар) килеп чыгу куркынычы</w:t>
            </w:r>
          </w:p>
        </w:tc>
      </w:tr>
      <w:tr w:rsidR="001A1987" w:rsidRPr="009451D1" w:rsidTr="00301680">
        <w:trPr>
          <w:trHeight w:val="75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987" w:rsidRPr="009451D1" w:rsidRDefault="001A1987" w:rsidP="00301680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A1987" w:rsidRPr="009451D1" w:rsidRDefault="001A1987" w:rsidP="00301680">
            <w:pPr>
              <w:jc w:val="center"/>
              <w:rPr>
                <w:sz w:val="26"/>
                <w:szCs w:val="26"/>
              </w:rPr>
            </w:pPr>
            <w:r w:rsidRPr="00F72AFC">
              <w:rPr>
                <w:sz w:val="26"/>
                <w:szCs w:val="26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1A1987" w:rsidRPr="009451D1" w:rsidTr="00301680">
        <w:trPr>
          <w:trHeight w:val="75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987" w:rsidRPr="009451D1" w:rsidRDefault="001A1987" w:rsidP="00301680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A1987" w:rsidRPr="00F72AFC" w:rsidRDefault="001A1987" w:rsidP="00301680">
            <w:pPr>
              <w:jc w:val="center"/>
              <w:rPr>
                <w:sz w:val="26"/>
                <w:szCs w:val="26"/>
              </w:rPr>
            </w:pPr>
            <w:r w:rsidRPr="001A1987">
              <w:rPr>
                <w:sz w:val="26"/>
                <w:szCs w:val="26"/>
              </w:rPr>
              <w:t>Электр белән тәэмин итү системаларында ЛЭП зарарлануына (обрыв) һәм элемтә линияләренең зарарлануына, аз гына ныгытылган, киң форматлы конструкцияләрнең һәм манара краннарының җимерелүенә, иске агачларның җимерелүенә бәйле аварияләр куркынычы</w:t>
            </w:r>
          </w:p>
        </w:tc>
      </w:tr>
      <w:tr w:rsidR="001A1987" w:rsidRPr="009451D1" w:rsidTr="00301680">
        <w:trPr>
          <w:trHeight w:val="75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987" w:rsidRPr="009451D1" w:rsidRDefault="001A1987" w:rsidP="00301680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A1987" w:rsidRPr="001A1987" w:rsidRDefault="001A1987" w:rsidP="00301680">
            <w:pPr>
              <w:jc w:val="center"/>
              <w:rPr>
                <w:sz w:val="26"/>
                <w:szCs w:val="26"/>
              </w:rPr>
            </w:pPr>
            <w:r w:rsidRPr="001A1987">
              <w:rPr>
                <w:sz w:val="26"/>
                <w:szCs w:val="26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</w:tbl>
    <w:p w:rsidR="00F72AFC" w:rsidRDefault="00F72AFC" w:rsidP="006A7D66">
      <w:pPr>
        <w:pStyle w:val="Heading1"/>
        <w:ind w:left="142"/>
        <w:jc w:val="center"/>
        <w:rPr>
          <w:bCs w:val="0"/>
          <w:sz w:val="24"/>
          <w:szCs w:val="24"/>
        </w:rPr>
      </w:pPr>
    </w:p>
    <w:p w:rsidR="000A7D7D" w:rsidRPr="000A7D7D" w:rsidRDefault="00B33729" w:rsidP="000A7D7D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2025 елның </w:t>
      </w:r>
      <w:r w:rsidR="005704BE">
        <w:rPr>
          <w:b/>
          <w:sz w:val="28"/>
          <w:szCs w:val="28"/>
        </w:rPr>
        <w:t>6</w:t>
      </w:r>
      <w:r w:rsidR="002609C7">
        <w:rPr>
          <w:b/>
          <w:sz w:val="28"/>
          <w:szCs w:val="28"/>
        </w:rPr>
        <w:t xml:space="preserve"> нче апрелен</w:t>
      </w:r>
      <w:r w:rsidR="00706B7A" w:rsidRPr="000A7D7D">
        <w:rPr>
          <w:b/>
          <w:sz w:val="28"/>
          <w:szCs w:val="28"/>
        </w:rPr>
        <w:t>ә</w:t>
      </w:r>
    </w:p>
    <w:p w:rsidR="00301EC2" w:rsidRPr="000A7D7D" w:rsidRDefault="005704BE" w:rsidP="000A7D7D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706B7A">
        <w:rPr>
          <w:b/>
          <w:sz w:val="28"/>
          <w:szCs w:val="28"/>
        </w:rPr>
        <w:t xml:space="preserve"> апрельне</w:t>
      </w:r>
      <w:r w:rsidR="00706B7A" w:rsidRPr="00706B7A">
        <w:rPr>
          <w:b/>
          <w:sz w:val="28"/>
          <w:szCs w:val="28"/>
        </w:rPr>
        <w:t>ң</w:t>
      </w:r>
      <w:r w:rsidR="00706B7A">
        <w:rPr>
          <w:b/>
          <w:sz w:val="28"/>
          <w:szCs w:val="28"/>
        </w:rPr>
        <w:t xml:space="preserve"> </w:t>
      </w:r>
      <w:r w:rsidR="002609C7">
        <w:rPr>
          <w:b/>
          <w:sz w:val="28"/>
          <w:szCs w:val="28"/>
        </w:rPr>
        <w:t xml:space="preserve">18 сәгатеннән </w:t>
      </w:r>
      <w:r>
        <w:rPr>
          <w:b/>
          <w:sz w:val="28"/>
          <w:szCs w:val="28"/>
        </w:rPr>
        <w:t>6</w:t>
      </w:r>
      <w:r w:rsidR="002609C7">
        <w:rPr>
          <w:b/>
          <w:sz w:val="28"/>
          <w:szCs w:val="28"/>
        </w:rPr>
        <w:t xml:space="preserve"> нче апрельнен</w:t>
      </w:r>
      <w:r w:rsidR="000A7D7D" w:rsidRPr="000A7D7D">
        <w:rPr>
          <w:b/>
          <w:sz w:val="28"/>
          <w:szCs w:val="28"/>
        </w:rPr>
        <w:t xml:space="preserve"> 18 сәгатенә кадәр 2025 ел</w:t>
      </w:r>
    </w:p>
    <w:p w:rsidR="005704BE" w:rsidRPr="005704BE" w:rsidRDefault="005704BE" w:rsidP="005704BE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5704BE">
        <w:rPr>
          <w:sz w:val="28"/>
          <w:szCs w:val="28"/>
        </w:rPr>
        <w:t>Аязучан болытлы һава.</w:t>
      </w:r>
    </w:p>
    <w:p w:rsidR="005704BE" w:rsidRPr="005704BE" w:rsidRDefault="005704BE" w:rsidP="005704BE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5704BE">
        <w:rPr>
          <w:sz w:val="28"/>
          <w:szCs w:val="28"/>
        </w:rPr>
        <w:t>Яңгыр рәвешендә, төнлә һәм иртән төньяк явым-төшемнәр</w:t>
      </w:r>
    </w:p>
    <w:p w:rsidR="005704BE" w:rsidRPr="005704BE" w:rsidRDefault="005704BE" w:rsidP="005704BE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5704BE">
        <w:rPr>
          <w:sz w:val="28"/>
          <w:szCs w:val="28"/>
        </w:rPr>
        <w:t>юеш карлы районнар.</w:t>
      </w:r>
    </w:p>
    <w:p w:rsidR="005704BE" w:rsidRPr="005704BE" w:rsidRDefault="005704BE" w:rsidP="005704BE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5704BE">
        <w:rPr>
          <w:sz w:val="28"/>
          <w:szCs w:val="28"/>
        </w:rPr>
        <w:t>Җил төньяк-көнчыгыш, көнчыгыш җиле 6-11 м/с.</w:t>
      </w:r>
    </w:p>
    <w:p w:rsidR="005704BE" w:rsidRPr="005704BE" w:rsidRDefault="005704BE" w:rsidP="005704BE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5704BE">
        <w:rPr>
          <w:sz w:val="28"/>
          <w:szCs w:val="28"/>
        </w:rPr>
        <w:t>Төнлә минималь температура -1.. 4˚.</w:t>
      </w:r>
    </w:p>
    <w:p w:rsidR="005704BE" w:rsidRPr="005704BE" w:rsidRDefault="005704BE" w:rsidP="005704BE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5704BE">
        <w:rPr>
          <w:sz w:val="28"/>
          <w:szCs w:val="28"/>
        </w:rPr>
        <w:t>Көндез һаваның максималь температурасы 5... 10˚, көньякта  13˚гәкадәр.</w:t>
      </w:r>
    </w:p>
    <w:p w:rsidR="005704BE" w:rsidRPr="005704BE" w:rsidRDefault="005704BE" w:rsidP="005704BE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5704BE">
        <w:rPr>
          <w:sz w:val="28"/>
          <w:szCs w:val="28"/>
        </w:rPr>
        <w:t>Төнлә һәм иртән аерым төньяк районнарда юлларда мөмкин</w:t>
      </w:r>
    </w:p>
    <w:p w:rsidR="00F72AFC" w:rsidRPr="00B94C71" w:rsidRDefault="005704BE" w:rsidP="005704BE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5704BE">
        <w:rPr>
          <w:sz w:val="28"/>
          <w:szCs w:val="28"/>
        </w:rPr>
        <w:t>бозлавык ясалу.</w:t>
      </w:r>
    </w:p>
    <w:sectPr w:rsidR="00F72AFC" w:rsidRPr="00B94C71" w:rsidSect="00123F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20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2CC" w:rsidRDefault="004D62CC" w:rsidP="00057DBD">
      <w:r>
        <w:separator/>
      </w:r>
    </w:p>
  </w:endnote>
  <w:endnote w:type="continuationSeparator" w:id="1">
    <w:p w:rsidR="004D62CC" w:rsidRDefault="004D62CC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2CC" w:rsidRDefault="004D62CC" w:rsidP="00057DBD">
      <w:r>
        <w:separator/>
      </w:r>
    </w:p>
  </w:footnote>
  <w:footnote w:type="continuationSeparator" w:id="1">
    <w:p w:rsidR="004D62CC" w:rsidRDefault="004D62CC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DC0A0F">
    <w:pPr>
      <w:pStyle w:val="a3"/>
      <w:spacing w:line="14" w:lineRule="auto"/>
      <w:ind w:left="0" w:firstLine="0"/>
      <w:jc w:val="left"/>
      <w:rPr>
        <w:sz w:val="20"/>
      </w:rPr>
    </w:pPr>
    <w:r w:rsidRPr="00DC0A0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208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2212A"/>
    <w:rsid w:val="000323E3"/>
    <w:rsid w:val="000325C6"/>
    <w:rsid w:val="00035DAA"/>
    <w:rsid w:val="0005158B"/>
    <w:rsid w:val="00051C23"/>
    <w:rsid w:val="0005553D"/>
    <w:rsid w:val="00056A0C"/>
    <w:rsid w:val="00056BF2"/>
    <w:rsid w:val="00057DBD"/>
    <w:rsid w:val="00061F78"/>
    <w:rsid w:val="0006337F"/>
    <w:rsid w:val="00072938"/>
    <w:rsid w:val="0008416D"/>
    <w:rsid w:val="00084303"/>
    <w:rsid w:val="000871A2"/>
    <w:rsid w:val="00096804"/>
    <w:rsid w:val="000A0552"/>
    <w:rsid w:val="000A6DD0"/>
    <w:rsid w:val="000A7070"/>
    <w:rsid w:val="000A7D7D"/>
    <w:rsid w:val="000B1A8D"/>
    <w:rsid w:val="000B77DF"/>
    <w:rsid w:val="000C25B3"/>
    <w:rsid w:val="000C6ABC"/>
    <w:rsid w:val="000D1B6B"/>
    <w:rsid w:val="000E2702"/>
    <w:rsid w:val="000E2B7B"/>
    <w:rsid w:val="000F1293"/>
    <w:rsid w:val="000F7FA3"/>
    <w:rsid w:val="00110D72"/>
    <w:rsid w:val="00110F93"/>
    <w:rsid w:val="00115022"/>
    <w:rsid w:val="0012019E"/>
    <w:rsid w:val="00123F88"/>
    <w:rsid w:val="00124C3F"/>
    <w:rsid w:val="00124D14"/>
    <w:rsid w:val="00124E7A"/>
    <w:rsid w:val="00137AE7"/>
    <w:rsid w:val="00146039"/>
    <w:rsid w:val="0014649A"/>
    <w:rsid w:val="001570EC"/>
    <w:rsid w:val="00167FE4"/>
    <w:rsid w:val="00173CE4"/>
    <w:rsid w:val="0017557D"/>
    <w:rsid w:val="00176193"/>
    <w:rsid w:val="001829D1"/>
    <w:rsid w:val="00191F3B"/>
    <w:rsid w:val="00193CD8"/>
    <w:rsid w:val="00194A5D"/>
    <w:rsid w:val="001A1987"/>
    <w:rsid w:val="001B25BC"/>
    <w:rsid w:val="001B4AA4"/>
    <w:rsid w:val="001C01C5"/>
    <w:rsid w:val="001D70FD"/>
    <w:rsid w:val="001D7BB9"/>
    <w:rsid w:val="00210715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2081"/>
    <w:rsid w:val="002714DD"/>
    <w:rsid w:val="0028307F"/>
    <w:rsid w:val="00294F20"/>
    <w:rsid w:val="002A72D2"/>
    <w:rsid w:val="002A7D8A"/>
    <w:rsid w:val="002C11E0"/>
    <w:rsid w:val="002C38EA"/>
    <w:rsid w:val="002C5BB8"/>
    <w:rsid w:val="002D264C"/>
    <w:rsid w:val="00300059"/>
    <w:rsid w:val="00301EC2"/>
    <w:rsid w:val="003056E5"/>
    <w:rsid w:val="003116CA"/>
    <w:rsid w:val="00311D44"/>
    <w:rsid w:val="003171FC"/>
    <w:rsid w:val="00321ECC"/>
    <w:rsid w:val="003303C1"/>
    <w:rsid w:val="00332034"/>
    <w:rsid w:val="00332DEA"/>
    <w:rsid w:val="00334B20"/>
    <w:rsid w:val="00336870"/>
    <w:rsid w:val="003409CE"/>
    <w:rsid w:val="0035166A"/>
    <w:rsid w:val="00364D2F"/>
    <w:rsid w:val="0036596B"/>
    <w:rsid w:val="003845DD"/>
    <w:rsid w:val="0038776D"/>
    <w:rsid w:val="003932F6"/>
    <w:rsid w:val="003A1109"/>
    <w:rsid w:val="003A6650"/>
    <w:rsid w:val="003C54DD"/>
    <w:rsid w:val="003D7D0D"/>
    <w:rsid w:val="003E0B52"/>
    <w:rsid w:val="00405D90"/>
    <w:rsid w:val="00414D6A"/>
    <w:rsid w:val="00424895"/>
    <w:rsid w:val="00433FE5"/>
    <w:rsid w:val="00444816"/>
    <w:rsid w:val="00444D6A"/>
    <w:rsid w:val="00444E4B"/>
    <w:rsid w:val="004469C9"/>
    <w:rsid w:val="004505CB"/>
    <w:rsid w:val="0045072F"/>
    <w:rsid w:val="00462285"/>
    <w:rsid w:val="00473429"/>
    <w:rsid w:val="004745A2"/>
    <w:rsid w:val="004B7527"/>
    <w:rsid w:val="004D62CC"/>
    <w:rsid w:val="004E15C0"/>
    <w:rsid w:val="004E23A5"/>
    <w:rsid w:val="004E52DB"/>
    <w:rsid w:val="004F0510"/>
    <w:rsid w:val="004F7032"/>
    <w:rsid w:val="00504FD6"/>
    <w:rsid w:val="005115FC"/>
    <w:rsid w:val="005236C6"/>
    <w:rsid w:val="00524D84"/>
    <w:rsid w:val="0053333D"/>
    <w:rsid w:val="00553A44"/>
    <w:rsid w:val="0056477B"/>
    <w:rsid w:val="00565420"/>
    <w:rsid w:val="005704BE"/>
    <w:rsid w:val="005718D1"/>
    <w:rsid w:val="00572258"/>
    <w:rsid w:val="00582996"/>
    <w:rsid w:val="005836F1"/>
    <w:rsid w:val="00584177"/>
    <w:rsid w:val="00586BE4"/>
    <w:rsid w:val="00593E41"/>
    <w:rsid w:val="005C222B"/>
    <w:rsid w:val="005D34B5"/>
    <w:rsid w:val="005E5F0C"/>
    <w:rsid w:val="005F56FE"/>
    <w:rsid w:val="005F7536"/>
    <w:rsid w:val="006008EF"/>
    <w:rsid w:val="00601BA0"/>
    <w:rsid w:val="00603307"/>
    <w:rsid w:val="00617860"/>
    <w:rsid w:val="00635FAA"/>
    <w:rsid w:val="00640194"/>
    <w:rsid w:val="006448C7"/>
    <w:rsid w:val="006477AE"/>
    <w:rsid w:val="00654711"/>
    <w:rsid w:val="00655F5F"/>
    <w:rsid w:val="006603F4"/>
    <w:rsid w:val="00662B06"/>
    <w:rsid w:val="00664005"/>
    <w:rsid w:val="00677478"/>
    <w:rsid w:val="00687659"/>
    <w:rsid w:val="006914C7"/>
    <w:rsid w:val="006A60D1"/>
    <w:rsid w:val="006A6C74"/>
    <w:rsid w:val="006A7D66"/>
    <w:rsid w:val="006B40F5"/>
    <w:rsid w:val="006C3B80"/>
    <w:rsid w:val="006C4DE1"/>
    <w:rsid w:val="006D0C75"/>
    <w:rsid w:val="006D532C"/>
    <w:rsid w:val="006E00D1"/>
    <w:rsid w:val="006E05AA"/>
    <w:rsid w:val="006E308F"/>
    <w:rsid w:val="006E4EF3"/>
    <w:rsid w:val="006E7ABA"/>
    <w:rsid w:val="006E7ED7"/>
    <w:rsid w:val="006F5675"/>
    <w:rsid w:val="00704A3C"/>
    <w:rsid w:val="00706406"/>
    <w:rsid w:val="00706B7A"/>
    <w:rsid w:val="00707C32"/>
    <w:rsid w:val="007228BB"/>
    <w:rsid w:val="00723DAB"/>
    <w:rsid w:val="00726BE9"/>
    <w:rsid w:val="007434DF"/>
    <w:rsid w:val="007463F9"/>
    <w:rsid w:val="00747088"/>
    <w:rsid w:val="00747D5B"/>
    <w:rsid w:val="007700A1"/>
    <w:rsid w:val="007734A1"/>
    <w:rsid w:val="00773F73"/>
    <w:rsid w:val="00775C7E"/>
    <w:rsid w:val="00786DCE"/>
    <w:rsid w:val="0079091F"/>
    <w:rsid w:val="007A5953"/>
    <w:rsid w:val="007A5BAE"/>
    <w:rsid w:val="007C03D3"/>
    <w:rsid w:val="007C50EF"/>
    <w:rsid w:val="007C6EDF"/>
    <w:rsid w:val="007D216A"/>
    <w:rsid w:val="007D2976"/>
    <w:rsid w:val="007D4B7B"/>
    <w:rsid w:val="007E0713"/>
    <w:rsid w:val="007E3BC6"/>
    <w:rsid w:val="007E3F23"/>
    <w:rsid w:val="007E4646"/>
    <w:rsid w:val="007F3FB4"/>
    <w:rsid w:val="007F5BB4"/>
    <w:rsid w:val="007F75A8"/>
    <w:rsid w:val="00802097"/>
    <w:rsid w:val="008057EA"/>
    <w:rsid w:val="00813149"/>
    <w:rsid w:val="00814800"/>
    <w:rsid w:val="00815E41"/>
    <w:rsid w:val="00815F88"/>
    <w:rsid w:val="00832D58"/>
    <w:rsid w:val="0084001B"/>
    <w:rsid w:val="00851057"/>
    <w:rsid w:val="00851CA4"/>
    <w:rsid w:val="0085312D"/>
    <w:rsid w:val="00853CA4"/>
    <w:rsid w:val="00854003"/>
    <w:rsid w:val="0086087C"/>
    <w:rsid w:val="008761DD"/>
    <w:rsid w:val="008806F0"/>
    <w:rsid w:val="00885F8F"/>
    <w:rsid w:val="00895A51"/>
    <w:rsid w:val="00897E9B"/>
    <w:rsid w:val="008A632B"/>
    <w:rsid w:val="008C0678"/>
    <w:rsid w:val="008C4ADB"/>
    <w:rsid w:val="008C75C1"/>
    <w:rsid w:val="008E08FC"/>
    <w:rsid w:val="008F7501"/>
    <w:rsid w:val="00902EFA"/>
    <w:rsid w:val="00906C87"/>
    <w:rsid w:val="00915F86"/>
    <w:rsid w:val="0091649B"/>
    <w:rsid w:val="00937BAA"/>
    <w:rsid w:val="009421BC"/>
    <w:rsid w:val="00953C13"/>
    <w:rsid w:val="00955610"/>
    <w:rsid w:val="00955892"/>
    <w:rsid w:val="00966846"/>
    <w:rsid w:val="00967695"/>
    <w:rsid w:val="00970D30"/>
    <w:rsid w:val="00972548"/>
    <w:rsid w:val="009729ED"/>
    <w:rsid w:val="00973D75"/>
    <w:rsid w:val="009819D1"/>
    <w:rsid w:val="00987995"/>
    <w:rsid w:val="00987E10"/>
    <w:rsid w:val="00987E24"/>
    <w:rsid w:val="00997D48"/>
    <w:rsid w:val="009A143B"/>
    <w:rsid w:val="009B0FE1"/>
    <w:rsid w:val="009B2CFD"/>
    <w:rsid w:val="009B3BEF"/>
    <w:rsid w:val="009B6034"/>
    <w:rsid w:val="009C03AA"/>
    <w:rsid w:val="009C1015"/>
    <w:rsid w:val="009C4B25"/>
    <w:rsid w:val="009D3685"/>
    <w:rsid w:val="009F299A"/>
    <w:rsid w:val="009F33C1"/>
    <w:rsid w:val="00A0186F"/>
    <w:rsid w:val="00A04C04"/>
    <w:rsid w:val="00A13818"/>
    <w:rsid w:val="00A14F04"/>
    <w:rsid w:val="00A23874"/>
    <w:rsid w:val="00A2446D"/>
    <w:rsid w:val="00A27E3E"/>
    <w:rsid w:val="00A330F5"/>
    <w:rsid w:val="00A372D1"/>
    <w:rsid w:val="00A37DEA"/>
    <w:rsid w:val="00A4752D"/>
    <w:rsid w:val="00A51E56"/>
    <w:rsid w:val="00A52A1D"/>
    <w:rsid w:val="00A55210"/>
    <w:rsid w:val="00A55F1A"/>
    <w:rsid w:val="00A61274"/>
    <w:rsid w:val="00A61E04"/>
    <w:rsid w:val="00A61EE8"/>
    <w:rsid w:val="00A62CDA"/>
    <w:rsid w:val="00A63D79"/>
    <w:rsid w:val="00A656F3"/>
    <w:rsid w:val="00A9322E"/>
    <w:rsid w:val="00AA3DE8"/>
    <w:rsid w:val="00AB343E"/>
    <w:rsid w:val="00AB7143"/>
    <w:rsid w:val="00AC16A9"/>
    <w:rsid w:val="00AD168D"/>
    <w:rsid w:val="00AD5B86"/>
    <w:rsid w:val="00AE50BC"/>
    <w:rsid w:val="00AF3C24"/>
    <w:rsid w:val="00AF6A62"/>
    <w:rsid w:val="00AF6E98"/>
    <w:rsid w:val="00B03711"/>
    <w:rsid w:val="00B056BF"/>
    <w:rsid w:val="00B163D3"/>
    <w:rsid w:val="00B20C8A"/>
    <w:rsid w:val="00B27881"/>
    <w:rsid w:val="00B33576"/>
    <w:rsid w:val="00B33729"/>
    <w:rsid w:val="00B36F57"/>
    <w:rsid w:val="00B50D36"/>
    <w:rsid w:val="00B515BD"/>
    <w:rsid w:val="00B5180C"/>
    <w:rsid w:val="00B52549"/>
    <w:rsid w:val="00B5797B"/>
    <w:rsid w:val="00B63313"/>
    <w:rsid w:val="00B74CD6"/>
    <w:rsid w:val="00B85C39"/>
    <w:rsid w:val="00B86B7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E3C55"/>
    <w:rsid w:val="00BE560D"/>
    <w:rsid w:val="00BE7602"/>
    <w:rsid w:val="00BF2CC7"/>
    <w:rsid w:val="00C06427"/>
    <w:rsid w:val="00C1062B"/>
    <w:rsid w:val="00C22F41"/>
    <w:rsid w:val="00C261D2"/>
    <w:rsid w:val="00C32D1E"/>
    <w:rsid w:val="00C340C2"/>
    <w:rsid w:val="00C341F6"/>
    <w:rsid w:val="00C37F0B"/>
    <w:rsid w:val="00C41240"/>
    <w:rsid w:val="00C4199B"/>
    <w:rsid w:val="00C449F0"/>
    <w:rsid w:val="00C45B15"/>
    <w:rsid w:val="00C47DA3"/>
    <w:rsid w:val="00C50CA4"/>
    <w:rsid w:val="00C61D67"/>
    <w:rsid w:val="00C6533A"/>
    <w:rsid w:val="00C661AC"/>
    <w:rsid w:val="00C67308"/>
    <w:rsid w:val="00C7303B"/>
    <w:rsid w:val="00C80B72"/>
    <w:rsid w:val="00C93031"/>
    <w:rsid w:val="00CA278E"/>
    <w:rsid w:val="00CA30EB"/>
    <w:rsid w:val="00CB1A4E"/>
    <w:rsid w:val="00CB5888"/>
    <w:rsid w:val="00CC77BF"/>
    <w:rsid w:val="00CE08DD"/>
    <w:rsid w:val="00CE1E3B"/>
    <w:rsid w:val="00CF498F"/>
    <w:rsid w:val="00D15A8A"/>
    <w:rsid w:val="00D16A3E"/>
    <w:rsid w:val="00D2513A"/>
    <w:rsid w:val="00D374F6"/>
    <w:rsid w:val="00D41796"/>
    <w:rsid w:val="00D44171"/>
    <w:rsid w:val="00D4682D"/>
    <w:rsid w:val="00D52F31"/>
    <w:rsid w:val="00D610E4"/>
    <w:rsid w:val="00D61E47"/>
    <w:rsid w:val="00D7237C"/>
    <w:rsid w:val="00D75253"/>
    <w:rsid w:val="00D87753"/>
    <w:rsid w:val="00DA3D54"/>
    <w:rsid w:val="00DA75F0"/>
    <w:rsid w:val="00DB3FC9"/>
    <w:rsid w:val="00DB6EC9"/>
    <w:rsid w:val="00DB7DA5"/>
    <w:rsid w:val="00DC0A0F"/>
    <w:rsid w:val="00DC4144"/>
    <w:rsid w:val="00DC5A50"/>
    <w:rsid w:val="00DC5AFB"/>
    <w:rsid w:val="00DD4BD7"/>
    <w:rsid w:val="00DE5CA6"/>
    <w:rsid w:val="00DE7412"/>
    <w:rsid w:val="00DF0AA5"/>
    <w:rsid w:val="00DF7A87"/>
    <w:rsid w:val="00DF7E4D"/>
    <w:rsid w:val="00E0020A"/>
    <w:rsid w:val="00E16915"/>
    <w:rsid w:val="00E20F1C"/>
    <w:rsid w:val="00E24039"/>
    <w:rsid w:val="00E27947"/>
    <w:rsid w:val="00E3716A"/>
    <w:rsid w:val="00E4583E"/>
    <w:rsid w:val="00E50CA6"/>
    <w:rsid w:val="00E51644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DAE"/>
    <w:rsid w:val="00E82555"/>
    <w:rsid w:val="00E87C40"/>
    <w:rsid w:val="00E91EB2"/>
    <w:rsid w:val="00E953EE"/>
    <w:rsid w:val="00EA4010"/>
    <w:rsid w:val="00EA7DD5"/>
    <w:rsid w:val="00EB3BFC"/>
    <w:rsid w:val="00EC15B6"/>
    <w:rsid w:val="00EC2BF9"/>
    <w:rsid w:val="00EC78FF"/>
    <w:rsid w:val="00ED1460"/>
    <w:rsid w:val="00ED1B0C"/>
    <w:rsid w:val="00ED2CFD"/>
    <w:rsid w:val="00ED4FFA"/>
    <w:rsid w:val="00ED51EE"/>
    <w:rsid w:val="00EE72E9"/>
    <w:rsid w:val="00EF610F"/>
    <w:rsid w:val="00F01BD5"/>
    <w:rsid w:val="00F04226"/>
    <w:rsid w:val="00F14184"/>
    <w:rsid w:val="00F31B54"/>
    <w:rsid w:val="00F354FB"/>
    <w:rsid w:val="00F40326"/>
    <w:rsid w:val="00F5026A"/>
    <w:rsid w:val="00F55BB6"/>
    <w:rsid w:val="00F57B25"/>
    <w:rsid w:val="00F57DF5"/>
    <w:rsid w:val="00F71F46"/>
    <w:rsid w:val="00F72A10"/>
    <w:rsid w:val="00F72AFC"/>
    <w:rsid w:val="00F76055"/>
    <w:rsid w:val="00F77B3D"/>
    <w:rsid w:val="00F77E2C"/>
    <w:rsid w:val="00F92D02"/>
    <w:rsid w:val="00F96A67"/>
    <w:rsid w:val="00FA233C"/>
    <w:rsid w:val="00FA32CF"/>
    <w:rsid w:val="00FC2A09"/>
    <w:rsid w:val="00FC3470"/>
    <w:rsid w:val="00FC3ECF"/>
    <w:rsid w:val="00FD5366"/>
    <w:rsid w:val="00FD55AB"/>
    <w:rsid w:val="00FD5955"/>
    <w:rsid w:val="00FD5AFC"/>
    <w:rsid w:val="00FE5298"/>
    <w:rsid w:val="00FF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D7DF-E073-45D6-84C0-9479EE0A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40</cp:revision>
  <dcterms:created xsi:type="dcterms:W3CDTF">2025-03-20T13:19:00Z</dcterms:created>
  <dcterms:modified xsi:type="dcterms:W3CDTF">2025-04-05T13:18:00Z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